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56" w:rsidRDefault="009E0056" w:rsidP="009E0056">
      <w:pPr>
        <w:pStyle w:val="a3"/>
      </w:pPr>
      <w:r>
        <w:rPr>
          <w:rStyle w:val="a4"/>
        </w:rPr>
        <w:t>Марченко Алексей Валерьевич</w:t>
      </w:r>
    </w:p>
    <w:p w:rsidR="009E0056" w:rsidRDefault="009E0056" w:rsidP="009E0056">
      <w:pPr>
        <w:pStyle w:val="a3"/>
      </w:pPr>
      <w:r>
        <w:br/>
        <w:t>Руководитель Представительства Губернатора и Правительства Ленинградской области при Правительстве Российской Федерации.</w:t>
      </w:r>
    </w:p>
    <w:p w:rsidR="009E0056" w:rsidRDefault="009E0056" w:rsidP="009E0056">
      <w:pPr>
        <w:pStyle w:val="a3"/>
      </w:pPr>
      <w:r>
        <w:t>Родился 15 июня 1978 года в городе Томске.</w:t>
      </w:r>
    </w:p>
    <w:p w:rsidR="009E0056" w:rsidRDefault="009E0056" w:rsidP="009E0056">
      <w:pPr>
        <w:pStyle w:val="a3"/>
      </w:pPr>
      <w:r>
        <w:rPr>
          <w:rStyle w:val="a4"/>
        </w:rPr>
        <w:t>Образование высшее:</w:t>
      </w:r>
    </w:p>
    <w:p w:rsidR="009E0056" w:rsidRDefault="009E0056" w:rsidP="009E0056">
      <w:pPr>
        <w:pStyle w:val="a3"/>
      </w:pPr>
      <w:r>
        <w:t>Томский государственный архитектурно-строительный университет, специальность «Экономика и управление на предприятии (в городском хозяйстве)», экономист.</w:t>
      </w:r>
    </w:p>
    <w:p w:rsidR="009E0056" w:rsidRDefault="009E0056" w:rsidP="009E0056">
      <w:pPr>
        <w:pStyle w:val="a3"/>
      </w:pPr>
      <w:r>
        <w:t>Российская  академия народного хозяйства и государственной службы при Президенте РФ г. Москва, специальность «Государственное и муниципальное управление», магистр.</w:t>
      </w:r>
    </w:p>
    <w:p w:rsidR="009E0056" w:rsidRDefault="009E0056" w:rsidP="009E0056">
      <w:pPr>
        <w:pStyle w:val="a3"/>
      </w:pPr>
      <w:r>
        <w:rPr>
          <w:rStyle w:val="a4"/>
        </w:rPr>
        <w:t>Опыт работы:</w:t>
      </w:r>
      <w:bookmarkStart w:id="0" w:name="_GoBack"/>
      <w:bookmarkEnd w:id="0"/>
    </w:p>
    <w:p w:rsidR="009E0056" w:rsidRDefault="009E0056" w:rsidP="009E0056">
      <w:pPr>
        <w:pStyle w:val="a3"/>
      </w:pPr>
      <w:r>
        <w:t>C 2000 – 2010 год работал на руководящих должностях в коммерческих структурах;</w:t>
      </w:r>
    </w:p>
    <w:p w:rsidR="009E0056" w:rsidRDefault="009E0056" w:rsidP="009E0056">
      <w:pPr>
        <w:pStyle w:val="a3"/>
      </w:pPr>
      <w:r>
        <w:t xml:space="preserve">C 2010 – 2012 год - заместитель Мэра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по капитальному строительству Администрация города Томска;                      </w:t>
      </w:r>
    </w:p>
    <w:p w:rsidR="009E0056" w:rsidRDefault="009E0056" w:rsidP="009E0056">
      <w:pPr>
        <w:pStyle w:val="a3"/>
      </w:pPr>
      <w:r>
        <w:t xml:space="preserve">С 2012 – 2013 год - </w:t>
      </w:r>
      <w:proofErr w:type="spellStart"/>
      <w:r>
        <w:t>И.о</w:t>
      </w:r>
      <w:proofErr w:type="spellEnd"/>
      <w:r>
        <w:t xml:space="preserve">. начальника управления по работе с регионами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г. Москва;</w:t>
      </w:r>
    </w:p>
    <w:p w:rsidR="009E0056" w:rsidRDefault="009E0056" w:rsidP="009E0056">
      <w:pPr>
        <w:pStyle w:val="a3"/>
      </w:pPr>
      <w:r>
        <w:t>С 2013 – 2016 год - Первый заместитель Губернатора Владимирской области по промышленности  и экономической политике Администрация Владимирской области;                                      </w:t>
      </w:r>
    </w:p>
    <w:p w:rsidR="009E0056" w:rsidRDefault="009E0056" w:rsidP="009E0056">
      <w:pPr>
        <w:pStyle w:val="a3"/>
      </w:pPr>
      <w:r>
        <w:t xml:space="preserve">C 12 декабря 2016 года </w:t>
      </w:r>
      <w:proofErr w:type="gramStart"/>
      <w:r>
        <w:t>назначен</w:t>
      </w:r>
      <w:proofErr w:type="gramEnd"/>
      <w:r>
        <w:t xml:space="preserve"> Руководителем Представительства Губернатора и Правительства Ленинградской области при Правительстве Российской Федерации.</w:t>
      </w:r>
    </w:p>
    <w:p w:rsidR="009E0056" w:rsidRDefault="009E0056" w:rsidP="009E0056">
      <w:pPr>
        <w:pStyle w:val="a3"/>
      </w:pPr>
      <w:proofErr w:type="gramStart"/>
      <w:r>
        <w:t>Женат</w:t>
      </w:r>
      <w:proofErr w:type="gramEnd"/>
      <w:r>
        <w:t>, имеет 4 детей.</w:t>
      </w:r>
    </w:p>
    <w:p w:rsidR="00DB37CF" w:rsidRDefault="00DB37CF" w:rsidP="009E0056">
      <w:pPr>
        <w:jc w:val="both"/>
      </w:pPr>
    </w:p>
    <w:sectPr w:rsidR="00D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8"/>
    <w:rsid w:val="009E0056"/>
    <w:rsid w:val="00DB37CF"/>
    <w:rsid w:val="00E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2018-09-28T11:44:00Z</dcterms:created>
  <dcterms:modified xsi:type="dcterms:W3CDTF">2018-09-28T11:44:00Z</dcterms:modified>
</cp:coreProperties>
</file>